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238" w:rsidRDefault="00521238" w:rsidP="00521238">
      <w:pPr>
        <w:rPr>
          <w:sz w:val="28"/>
        </w:rPr>
      </w:pPr>
      <w:r>
        <w:rPr>
          <w:sz w:val="28"/>
        </w:rPr>
        <w:t>NOTICE</w:t>
      </w:r>
    </w:p>
    <w:p w:rsidR="00521238" w:rsidRDefault="00521238" w:rsidP="00521238">
      <w:pPr>
        <w:rPr>
          <w:sz w:val="28"/>
        </w:rPr>
      </w:pPr>
    </w:p>
    <w:p w:rsidR="00521238" w:rsidRPr="00521238" w:rsidRDefault="00521238" w:rsidP="00521238">
      <w:pPr>
        <w:rPr>
          <w:sz w:val="28"/>
        </w:rPr>
      </w:pPr>
      <w:bookmarkStart w:id="0" w:name="_GoBack"/>
      <w:bookmarkEnd w:id="0"/>
      <w:r w:rsidRPr="00521238">
        <w:rPr>
          <w:sz w:val="28"/>
        </w:rPr>
        <w:t xml:space="preserve">BA, BSc, </w:t>
      </w:r>
      <w:proofErr w:type="spellStart"/>
      <w:r w:rsidRPr="00521238">
        <w:rPr>
          <w:sz w:val="28"/>
        </w:rPr>
        <w:t>BCom</w:t>
      </w:r>
      <w:proofErr w:type="spellEnd"/>
      <w:r w:rsidRPr="00521238">
        <w:rPr>
          <w:sz w:val="28"/>
        </w:rPr>
        <w:t xml:space="preserve"> </w:t>
      </w:r>
      <w:r w:rsidRPr="00521238">
        <w:rPr>
          <w:sz w:val="28"/>
        </w:rPr>
        <w:t xml:space="preserve">II classes starting from 7 September </w:t>
      </w:r>
    </w:p>
    <w:p w:rsidR="00521238" w:rsidRPr="00521238" w:rsidRDefault="00521238" w:rsidP="00521238">
      <w:pPr>
        <w:rPr>
          <w:sz w:val="28"/>
        </w:rPr>
      </w:pPr>
      <w:r w:rsidRPr="00521238">
        <w:rPr>
          <w:sz w:val="28"/>
        </w:rPr>
        <w:t xml:space="preserve">BA, BSc, </w:t>
      </w:r>
      <w:proofErr w:type="spellStart"/>
      <w:r w:rsidRPr="00521238">
        <w:rPr>
          <w:sz w:val="28"/>
        </w:rPr>
        <w:t>BCom</w:t>
      </w:r>
      <w:proofErr w:type="spellEnd"/>
      <w:r w:rsidRPr="00521238">
        <w:rPr>
          <w:sz w:val="28"/>
        </w:rPr>
        <w:t xml:space="preserve"> III </w:t>
      </w:r>
      <w:r w:rsidRPr="00521238">
        <w:rPr>
          <w:sz w:val="28"/>
        </w:rPr>
        <w:t xml:space="preserve">classes </w:t>
      </w:r>
      <w:r w:rsidRPr="00521238">
        <w:rPr>
          <w:sz w:val="28"/>
        </w:rPr>
        <w:t>starting from 9 September 2021.</w:t>
      </w:r>
    </w:p>
    <w:p w:rsidR="00163B8D" w:rsidRPr="00521238" w:rsidRDefault="00521238" w:rsidP="00521238">
      <w:pPr>
        <w:rPr>
          <w:sz w:val="28"/>
        </w:rPr>
      </w:pPr>
      <w:r w:rsidRPr="00521238">
        <w:rPr>
          <w:sz w:val="28"/>
        </w:rPr>
        <w:t xml:space="preserve">Admission of </w:t>
      </w:r>
      <w:r w:rsidRPr="00521238">
        <w:rPr>
          <w:sz w:val="28"/>
        </w:rPr>
        <w:t xml:space="preserve">BA, BSc, </w:t>
      </w:r>
      <w:proofErr w:type="spellStart"/>
      <w:r w:rsidRPr="00521238">
        <w:rPr>
          <w:sz w:val="28"/>
        </w:rPr>
        <w:t>BCom</w:t>
      </w:r>
      <w:proofErr w:type="spellEnd"/>
      <w:r w:rsidRPr="00521238">
        <w:rPr>
          <w:sz w:val="28"/>
        </w:rPr>
        <w:t xml:space="preserve"> I </w:t>
      </w:r>
      <w:r w:rsidRPr="00521238">
        <w:rPr>
          <w:sz w:val="28"/>
        </w:rPr>
        <w:t>starting from 07 September.</w:t>
      </w:r>
    </w:p>
    <w:sectPr w:rsidR="00163B8D" w:rsidRPr="005212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38"/>
    <w:rsid w:val="00163B8D"/>
    <w:rsid w:val="0052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8D50"/>
  <w15:chartTrackingRefBased/>
  <w15:docId w15:val="{CF5579A8-BB53-4AFF-B3E8-5EDF395F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2021-09-08T02:05:00Z</dcterms:created>
  <dcterms:modified xsi:type="dcterms:W3CDTF">2021-09-08T02:07:00Z</dcterms:modified>
</cp:coreProperties>
</file>